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EEAEB40" w14:textId="77777777" w:rsidR="00A30C8E" w:rsidRDefault="00A30C8E" w:rsidP="00A3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يتقبل النقد البناء من الآخرين</w:t>
            </w:r>
          </w:p>
          <w:p w14:paraId="1012B4E1" w14:textId="259B99F5" w:rsidR="00D0678B" w:rsidRPr="00D23F68" w:rsidRDefault="00D0678B" w:rsidP="00A30C8E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5C897BDE" w14:textId="3CE74B7A" w:rsidR="00A30C8E" w:rsidRDefault="00A30C8E" w:rsidP="00A3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البطاقات الملونة لعمل  إختبار شفهي للطلاب من خلال طرح الأسئلة الشفهية المتعلقة  بموضوع النقد </w:t>
            </w:r>
            <w:r w:rsidR="004E04B1">
              <w:rPr>
                <w:rFonts w:hint="cs"/>
                <w:sz w:val="28"/>
                <w:szCs w:val="28"/>
                <w:rtl/>
              </w:rPr>
              <w:t>/ هل تتقبل النقد من الآخرين ؟ اذا كان بناء ؟</w:t>
            </w: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4779" w14:textId="77777777" w:rsidR="00844D34" w:rsidRDefault="00844D34">
      <w:pPr>
        <w:spacing w:after="0" w:line="240" w:lineRule="auto"/>
      </w:pPr>
      <w:r>
        <w:separator/>
      </w:r>
    </w:p>
  </w:endnote>
  <w:endnote w:type="continuationSeparator" w:id="0">
    <w:p w14:paraId="3A379957" w14:textId="77777777" w:rsidR="00844D34" w:rsidRDefault="0084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248B" w14:textId="77777777" w:rsidR="00844D34" w:rsidRDefault="00844D34">
      <w:pPr>
        <w:spacing w:after="0" w:line="240" w:lineRule="auto"/>
      </w:pPr>
      <w:r>
        <w:separator/>
      </w:r>
    </w:p>
  </w:footnote>
  <w:footnote w:type="continuationSeparator" w:id="0">
    <w:p w14:paraId="0F175533" w14:textId="77777777" w:rsidR="00844D34" w:rsidRDefault="0084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44D3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2023-06-14T11:22:00Z</dcterms:created>
  <dcterms:modified xsi:type="dcterms:W3CDTF">2023-06-14T11:22:00Z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